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440" w:firstLineChars="400"/>
        <w:rPr>
          <w:rFonts w:ascii="方正小标宋简体" w:hAnsi="宋体" w:eastAsia="方正小标宋简体" w:cs="Arial Unicode MS"/>
          <w:sz w:val="36"/>
          <w:szCs w:val="36"/>
        </w:rPr>
      </w:pPr>
      <w:r>
        <w:rPr>
          <w:rFonts w:hint="eastAsia" w:ascii="方正小标宋简体" w:hAnsi="宋体" w:eastAsia="方正小标宋简体" w:cs="Arial Unicode MS"/>
          <w:sz w:val="36"/>
          <w:szCs w:val="36"/>
        </w:rPr>
        <w:t>2021年奉贤区社区工作者公开招聘</w:t>
      </w:r>
    </w:p>
    <w:p>
      <w:pPr>
        <w:rPr>
          <w:rFonts w:ascii="方正小标宋简体" w:hAnsi="宋体" w:eastAsia="方正小标宋简体" w:cs="Arial Unicode MS"/>
          <w:sz w:val="36"/>
          <w:szCs w:val="36"/>
        </w:rPr>
      </w:pPr>
      <w:r>
        <w:rPr>
          <w:rFonts w:hint="eastAsia" w:ascii="方正小标宋简体" w:hAnsi="宋体" w:eastAsia="方正小标宋简体" w:cs="Arial Unicode MS"/>
          <w:sz w:val="36"/>
          <w:szCs w:val="36"/>
        </w:rPr>
        <w:t>及2021年奉贤区机关事业单位编外人员公开招聘</w:t>
      </w:r>
    </w:p>
    <w:p>
      <w:pPr>
        <w:spacing w:line="540" w:lineRule="exact"/>
        <w:jc w:val="center"/>
        <w:rPr>
          <w:rFonts w:ascii="方正小标宋简体" w:hAnsi="宋体" w:eastAsia="方正小标宋简体" w:cs="Arial Unicode MS"/>
          <w:sz w:val="36"/>
          <w:szCs w:val="36"/>
        </w:rPr>
      </w:pPr>
      <w:r>
        <w:rPr>
          <w:rFonts w:hint="eastAsia" w:ascii="方正小标宋简体" w:hAnsi="宋体" w:eastAsia="方正小标宋简体" w:cs="Arial Unicode MS"/>
          <w:sz w:val="36"/>
          <w:szCs w:val="36"/>
        </w:rPr>
        <w:t>笔试</w:t>
      </w:r>
      <w:bookmarkStart w:id="0" w:name="_GoBack"/>
      <w:r>
        <w:rPr>
          <w:rFonts w:hint="eastAsia" w:ascii="方正小标宋简体" w:hAnsi="宋体" w:eastAsia="方正小标宋简体" w:cs="Arial Unicode MS"/>
          <w:sz w:val="36"/>
          <w:szCs w:val="36"/>
        </w:rPr>
        <w:t>健康承诺书</w:t>
      </w:r>
    </w:p>
    <w:bookmarkEnd w:id="0"/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姓名：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性别：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联系手机：的当天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考场：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准考证号：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目前健康码是否为绿码；</w:t>
      </w:r>
      <w:r>
        <w:rPr>
          <w:rFonts w:ascii="仿宋_GB2312" w:eastAsia="仿宋_GB2312"/>
          <w:sz w:val="30"/>
          <w:szCs w:val="30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 xml:space="preserve"> □是□否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是否曾进行过新冠肺炎核酸检测；</w:t>
      </w:r>
      <w:r>
        <w:rPr>
          <w:rFonts w:ascii="仿宋_GB2312" w:eastAsia="仿宋_GB2312"/>
          <w:sz w:val="30"/>
          <w:szCs w:val="30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若有，检测时间：</w:t>
      </w:r>
      <w:r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测试结果：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□阴性□阳性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近</w:t>
      </w:r>
      <w:r>
        <w:rPr>
          <w:rFonts w:ascii="仿宋_GB2312" w:eastAsia="仿宋_GB2312"/>
          <w:sz w:val="30"/>
          <w:szCs w:val="30"/>
        </w:rPr>
        <w:t>14</w:t>
      </w:r>
      <w:r>
        <w:rPr>
          <w:rFonts w:hint="eastAsia" w:ascii="仿宋_GB2312" w:eastAsia="仿宋_GB2312"/>
          <w:sz w:val="30"/>
          <w:szCs w:val="30"/>
        </w:rPr>
        <w:t>天内是否有发热症状（</w:t>
      </w:r>
      <w:r>
        <w:rPr>
          <w:rFonts w:ascii="仿宋_GB2312" w:eastAsia="仿宋_GB2312"/>
          <w:sz w:val="30"/>
          <w:szCs w:val="30"/>
        </w:rPr>
        <w:t>37.3</w:t>
      </w:r>
      <w:r>
        <w:rPr>
          <w:rFonts w:hint="eastAsia" w:ascii="仿宋_GB2312" w:eastAsia="仿宋_GB2312"/>
          <w:sz w:val="30"/>
          <w:szCs w:val="30"/>
        </w:rPr>
        <w:t>度及以上）；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近</w:t>
      </w:r>
      <w:r>
        <w:rPr>
          <w:rFonts w:ascii="仿宋_GB2312" w:eastAsia="仿宋_GB2312"/>
          <w:sz w:val="30"/>
          <w:szCs w:val="30"/>
        </w:rPr>
        <w:t>14</w:t>
      </w:r>
      <w:r>
        <w:rPr>
          <w:rFonts w:hint="eastAsia" w:ascii="仿宋_GB2312" w:eastAsia="仿宋_GB2312"/>
          <w:sz w:val="30"/>
          <w:szCs w:val="30"/>
        </w:rPr>
        <w:t>天内是否有咳嗽、咽痛、鼻塞等呼吸道症状；□是□否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近</w:t>
      </w:r>
      <w:r>
        <w:rPr>
          <w:rFonts w:ascii="仿宋_GB2312" w:eastAsia="仿宋_GB2312"/>
          <w:sz w:val="30"/>
          <w:szCs w:val="30"/>
        </w:rPr>
        <w:t>14</w:t>
      </w:r>
      <w:r>
        <w:rPr>
          <w:rFonts w:hint="eastAsia" w:ascii="仿宋_GB2312" w:eastAsia="仿宋_GB2312"/>
          <w:sz w:val="30"/>
          <w:szCs w:val="30"/>
        </w:rPr>
        <w:t>天内是否有确诊肺炎（肺部感染）史；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是否有新冠肺炎其他相关症状；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是否处于居家隔离医学观察期内（</w:t>
      </w:r>
      <w:r>
        <w:rPr>
          <w:rFonts w:ascii="仿宋_GB2312" w:eastAsia="仿宋_GB2312"/>
          <w:sz w:val="30"/>
          <w:szCs w:val="30"/>
        </w:rPr>
        <w:t>14</w:t>
      </w:r>
      <w:r>
        <w:rPr>
          <w:rFonts w:hint="eastAsia" w:ascii="仿宋_GB2312" w:eastAsia="仿宋_GB2312"/>
          <w:sz w:val="30"/>
          <w:szCs w:val="30"/>
        </w:rPr>
        <w:t>天）；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是否曾与确诊病例、疑似病例和无症状感染者有密切接触；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□是□否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是否接触来自疫情中高风险地区或境外的人员；  □是□否</w:t>
      </w:r>
    </w:p>
    <w:p>
      <w:pPr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我承诺以上填写信息属实。</w:t>
      </w:r>
      <w:r>
        <w:rPr>
          <w:rFonts w:hint="eastAsia" w:ascii="黑体" w:eastAsia="黑体"/>
          <w:sz w:val="30"/>
          <w:szCs w:val="30"/>
        </w:rPr>
        <w:t>如有违反的，将依据《中华人民共和国传染病防治法》的有关规定，承担相应的法律责任。</w:t>
      </w:r>
    </w:p>
    <w:p>
      <w:pPr>
        <w:ind w:firstLine="600" w:firstLineChars="200"/>
        <w:rPr>
          <w:rFonts w:ascii="黑体" w:eastAsia="黑体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</w:t>
      </w:r>
      <w:r>
        <w:rPr>
          <w:rFonts w:hint="eastAsia" w:ascii="仿宋_GB2312" w:eastAsia="仿宋_GB2312"/>
          <w:sz w:val="30"/>
          <w:szCs w:val="30"/>
        </w:rPr>
        <w:t>承诺人：</w:t>
      </w:r>
      <w:r>
        <w:rPr>
          <w:rFonts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</w:p>
    <w:p>
      <w:r>
        <w:rPr>
          <w:rFonts w:ascii="仿宋_GB2312" w:eastAsia="仿宋_GB2312"/>
          <w:sz w:val="30"/>
          <w:szCs w:val="30"/>
        </w:rPr>
        <w:t xml:space="preserve">                       </w:t>
      </w:r>
      <w:r>
        <w:rPr>
          <w:rFonts w:hint="eastAsia" w:ascii="仿宋_GB2312" w:eastAsia="仿宋_GB2312"/>
          <w:sz w:val="30"/>
          <w:szCs w:val="30"/>
        </w:rPr>
        <w:t>时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间：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A4"/>
    <w:rsid w:val="000C2BA9"/>
    <w:rsid w:val="003C750B"/>
    <w:rsid w:val="004039F7"/>
    <w:rsid w:val="00517AC9"/>
    <w:rsid w:val="00645467"/>
    <w:rsid w:val="00707A74"/>
    <w:rsid w:val="007822DF"/>
    <w:rsid w:val="008511A4"/>
    <w:rsid w:val="00965431"/>
    <w:rsid w:val="00A0574E"/>
    <w:rsid w:val="00C169A8"/>
    <w:rsid w:val="00C46E21"/>
    <w:rsid w:val="00C64111"/>
    <w:rsid w:val="00DB1C53"/>
    <w:rsid w:val="00E45566"/>
    <w:rsid w:val="1E6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uiPriority w:val="99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146</Words>
  <Characters>838</Characters>
  <Lines>6</Lines>
  <Paragraphs>1</Paragraphs>
  <TotalTime>20</TotalTime>
  <ScaleCrop>false</ScaleCrop>
  <LinksUpToDate>false</LinksUpToDate>
  <CharactersWithSpaces>983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2021-05-10T08:21:00Z</dcterms:created>
  <dc:creator>QDC</dc:creator>
  <cp:lastModifiedBy>他他他他°我的心</cp:lastModifiedBy>
  <dcterms:modified xsi:type="dcterms:W3CDTF">2021-05-11T07:02:07Z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A2C967DAF25D49DEAB244AB36CF3F0F6</vt:lpwstr>
  </property>
</Properties>
</file>